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FC" w:rsidRPr="00A93DB4" w:rsidRDefault="00A93DB4" w:rsidP="00A93D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93DB4">
        <w:rPr>
          <w:rFonts w:ascii="Arial" w:hAnsi="Arial" w:cs="Arial"/>
          <w:sz w:val="24"/>
          <w:szCs w:val="24"/>
        </w:rPr>
        <w:t>Mgbemena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O, </w:t>
      </w:r>
      <w:proofErr w:type="spellStart"/>
      <w:r w:rsidRPr="00A93DB4">
        <w:rPr>
          <w:rFonts w:ascii="Arial" w:hAnsi="Arial" w:cs="Arial"/>
          <w:sz w:val="24"/>
          <w:szCs w:val="24"/>
        </w:rPr>
        <w:t>Njoku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C, Sears </w:t>
      </w:r>
      <w:proofErr w:type="gramStart"/>
      <w:r w:rsidRPr="00A93DB4">
        <w:rPr>
          <w:rFonts w:ascii="Arial" w:hAnsi="Arial" w:cs="Arial"/>
          <w:sz w:val="24"/>
          <w:szCs w:val="24"/>
        </w:rPr>
        <w:t>I</w:t>
      </w:r>
      <w:proofErr w:type="gramEnd"/>
      <w:r w:rsidRPr="00A93D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3DB4">
        <w:rPr>
          <w:rFonts w:ascii="Arial" w:hAnsi="Arial" w:cs="Arial"/>
          <w:sz w:val="24"/>
          <w:szCs w:val="24"/>
        </w:rPr>
        <w:t>Okoroafor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A93DB4">
        <w:rPr>
          <w:rFonts w:ascii="Arial" w:hAnsi="Arial" w:cs="Arial"/>
          <w:sz w:val="24"/>
          <w:szCs w:val="24"/>
        </w:rPr>
        <w:t>Wedd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J. A single-</w:t>
      </w:r>
      <w:proofErr w:type="spellStart"/>
      <w:r w:rsidRPr="00A93DB4">
        <w:rPr>
          <w:rFonts w:ascii="Arial" w:hAnsi="Arial" w:cs="Arial"/>
          <w:sz w:val="24"/>
          <w:szCs w:val="24"/>
        </w:rPr>
        <w:t>center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study: Predictive accuracy of Positron Emission Tomography (PET) stress testing for ischemic cardiac complications in liver transplant patients. </w:t>
      </w:r>
      <w:proofErr w:type="spellStart"/>
      <w:r w:rsidRPr="00A93DB4">
        <w:rPr>
          <w:rFonts w:ascii="Arial" w:hAnsi="Arial" w:cs="Arial"/>
          <w:sz w:val="24"/>
          <w:szCs w:val="24"/>
        </w:rPr>
        <w:t>Edorium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A93DB4">
        <w:rPr>
          <w:rFonts w:ascii="Arial" w:hAnsi="Arial" w:cs="Arial"/>
          <w:sz w:val="24"/>
          <w:szCs w:val="24"/>
        </w:rPr>
        <w:t>Cardiol</w:t>
      </w:r>
      <w:proofErr w:type="spellEnd"/>
      <w:r w:rsidRPr="00A93DB4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A93DB4">
        <w:rPr>
          <w:rFonts w:ascii="Arial" w:hAnsi="Arial" w:cs="Arial"/>
          <w:sz w:val="24"/>
          <w:szCs w:val="24"/>
        </w:rPr>
        <w:t>;6:100011C03OM2019</w:t>
      </w:r>
      <w:proofErr w:type="gramEnd"/>
      <w:r w:rsidRPr="00A93DB4">
        <w:rPr>
          <w:rFonts w:ascii="Arial" w:hAnsi="Arial" w:cs="Arial"/>
          <w:sz w:val="24"/>
          <w:szCs w:val="24"/>
        </w:rPr>
        <w:t>.</w:t>
      </w:r>
    </w:p>
    <w:sectPr w:rsidR="004526FC" w:rsidRPr="00A93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B4"/>
    <w:rsid w:val="004526FC"/>
    <w:rsid w:val="00A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DB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DB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2019-06-26T13:19:00Z</dcterms:created>
  <dcterms:modified xsi:type="dcterms:W3CDTF">2019-06-26T13:19:00Z</dcterms:modified>
</cp:coreProperties>
</file>